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3E52" w14:textId="77777777" w:rsidR="001B4CDC" w:rsidRPr="008152EB" w:rsidRDefault="001B4CDC" w:rsidP="003C0D29">
      <w:pPr>
        <w:pStyle w:val="1"/>
        <w:shd w:val="clear" w:color="auto" w:fill="auto"/>
        <w:ind w:firstLine="720"/>
        <w:jc w:val="center"/>
        <w:rPr>
          <w:lang w:val="en-US"/>
        </w:rPr>
      </w:pPr>
    </w:p>
    <w:p w14:paraId="54FFA3A2" w14:textId="77777777" w:rsidR="001B4CDC" w:rsidRDefault="001B4CDC" w:rsidP="003C0D29">
      <w:pPr>
        <w:pStyle w:val="1"/>
        <w:shd w:val="clear" w:color="auto" w:fill="auto"/>
        <w:ind w:firstLine="720"/>
        <w:jc w:val="center"/>
      </w:pPr>
    </w:p>
    <w:p w14:paraId="6E356181" w14:textId="77777777" w:rsidR="001B4CDC" w:rsidRDefault="003C0D29" w:rsidP="003C0D29">
      <w:pPr>
        <w:pStyle w:val="1"/>
        <w:shd w:val="clear" w:color="auto" w:fill="auto"/>
        <w:ind w:firstLine="720"/>
        <w:jc w:val="center"/>
        <w:rPr>
          <w:b/>
        </w:rPr>
      </w:pPr>
      <w:r w:rsidRPr="001B4CDC">
        <w:rPr>
          <w:b/>
        </w:rPr>
        <w:t xml:space="preserve">Отчет </w:t>
      </w:r>
    </w:p>
    <w:p w14:paraId="10EA8209" w14:textId="77777777" w:rsidR="003C0D29" w:rsidRPr="001B4CDC" w:rsidRDefault="003C0D29" w:rsidP="003C0D29">
      <w:pPr>
        <w:pStyle w:val="1"/>
        <w:shd w:val="clear" w:color="auto" w:fill="auto"/>
        <w:ind w:firstLine="720"/>
        <w:jc w:val="center"/>
        <w:rPr>
          <w:b/>
        </w:rPr>
      </w:pPr>
      <w:r w:rsidRPr="001B4CDC">
        <w:rPr>
          <w:b/>
        </w:rPr>
        <w:t xml:space="preserve">об исполнении плана мероприятий по противодействию коррупции в </w:t>
      </w:r>
    </w:p>
    <w:p w14:paraId="0F8B439A" w14:textId="77777777" w:rsidR="00B8159C" w:rsidRDefault="00B8159C" w:rsidP="003C0D29">
      <w:pPr>
        <w:pStyle w:val="1"/>
        <w:shd w:val="clear" w:color="auto" w:fill="auto"/>
        <w:ind w:firstLine="720"/>
        <w:jc w:val="center"/>
        <w:rPr>
          <w:b/>
        </w:rPr>
      </w:pPr>
      <w:r>
        <w:rPr>
          <w:b/>
        </w:rPr>
        <w:t xml:space="preserve">МКОУ «Ирганайская СОШ имени М.А.Заргалаева» </w:t>
      </w:r>
    </w:p>
    <w:p w14:paraId="6CAD247D" w14:textId="77777777" w:rsidR="004F2DAE" w:rsidRPr="001B4CDC" w:rsidRDefault="00B8159C" w:rsidP="003C0D29">
      <w:pPr>
        <w:pStyle w:val="1"/>
        <w:shd w:val="clear" w:color="auto" w:fill="auto"/>
        <w:ind w:firstLine="720"/>
        <w:jc w:val="center"/>
        <w:rPr>
          <w:b/>
        </w:rPr>
      </w:pPr>
      <w:r>
        <w:rPr>
          <w:b/>
        </w:rPr>
        <w:t>за 2021-2022 учебный год</w:t>
      </w:r>
    </w:p>
    <w:p w14:paraId="495DBC6E" w14:textId="77777777" w:rsidR="004F2DAE" w:rsidRDefault="004F2DAE">
      <w:pPr>
        <w:pStyle w:val="1"/>
        <w:shd w:val="clear" w:color="auto" w:fill="auto"/>
        <w:ind w:firstLine="720"/>
        <w:jc w:val="both"/>
      </w:pPr>
    </w:p>
    <w:p w14:paraId="2C12ACE4" w14:textId="77777777" w:rsidR="004F2DAE" w:rsidRPr="00466AB4" w:rsidRDefault="00466AB4" w:rsidP="00466AB4">
      <w:pPr>
        <w:jc w:val="center"/>
        <w:rPr>
          <w:rFonts w:ascii="Times New Roman" w:hAnsi="Times New Roman" w:cs="Times New Roman"/>
          <w:u w:val="single"/>
        </w:rPr>
      </w:pPr>
      <w:r w:rsidRPr="00466AB4">
        <w:rPr>
          <w:rFonts w:ascii="Times New Roman" w:hAnsi="Times New Roman" w:cs="Times New Roman"/>
          <w:u w:val="single"/>
        </w:rPr>
        <w:t>Организационные мероприятия и правовое обеспечение.</w:t>
      </w:r>
    </w:p>
    <w:p w14:paraId="637F7401" w14:textId="77777777" w:rsidR="004F2DAE" w:rsidRDefault="004F2DAE">
      <w:pPr>
        <w:pStyle w:val="1"/>
        <w:shd w:val="clear" w:color="auto" w:fill="auto"/>
        <w:ind w:firstLine="720"/>
        <w:jc w:val="both"/>
      </w:pPr>
    </w:p>
    <w:p w14:paraId="2B9227A7" w14:textId="77777777" w:rsidR="00B8159C" w:rsidRPr="00B8159C" w:rsidRDefault="00AB4EA2" w:rsidP="00B8159C">
      <w:pPr>
        <w:pStyle w:val="1"/>
        <w:shd w:val="clear" w:color="auto" w:fill="auto"/>
        <w:ind w:firstLine="720"/>
        <w:jc w:val="center"/>
      </w:pPr>
      <w:r>
        <w:t xml:space="preserve">Работа по противодействию коррупции в </w:t>
      </w:r>
    </w:p>
    <w:p w14:paraId="2107EA9E" w14:textId="77777777" w:rsidR="00B8159C" w:rsidRPr="00B8159C" w:rsidRDefault="00B8159C" w:rsidP="00B8159C">
      <w:pPr>
        <w:pStyle w:val="1"/>
        <w:shd w:val="clear" w:color="auto" w:fill="auto"/>
        <w:ind w:firstLine="720"/>
        <w:jc w:val="center"/>
      </w:pPr>
      <w:r w:rsidRPr="00B8159C">
        <w:t>МКОУ «Ирганайская СОШ имени М.А.Заргалаева»</w:t>
      </w:r>
    </w:p>
    <w:p w14:paraId="47C064AC" w14:textId="77777777" w:rsidR="00BA184D" w:rsidRDefault="003C0D29">
      <w:pPr>
        <w:pStyle w:val="1"/>
        <w:shd w:val="clear" w:color="auto" w:fill="auto"/>
        <w:ind w:firstLine="720"/>
        <w:jc w:val="both"/>
      </w:pPr>
      <w:r>
        <w:t xml:space="preserve">в </w:t>
      </w:r>
      <w:r w:rsidR="00B8159C">
        <w:t>2021-2022 учебном</w:t>
      </w:r>
      <w:r w:rsidR="00AB4EA2">
        <w:t xml:space="preserve"> году осуществлялась в соответствии с основными правовыми актами Российс</w:t>
      </w:r>
      <w:r w:rsidR="003F7D41">
        <w:t xml:space="preserve">кой </w:t>
      </w:r>
      <w:r w:rsidR="009502C9">
        <w:t>Федерации в</w:t>
      </w:r>
      <w:r w:rsidR="00AB4EA2">
        <w:t xml:space="preserve"> данной сфере:</w:t>
      </w:r>
    </w:p>
    <w:p w14:paraId="3AE2F9F2" w14:textId="77777777" w:rsidR="00BA184D" w:rsidRDefault="00AB4EA2">
      <w:pPr>
        <w:pStyle w:val="1"/>
        <w:shd w:val="clear" w:color="auto" w:fill="auto"/>
        <w:jc w:val="both"/>
      </w:pPr>
      <w:r>
        <w:t>- Федеральный закон от 25.12.2008 № 273-ФЗ «О противодействии коррупции»;</w:t>
      </w:r>
    </w:p>
    <w:p w14:paraId="309B7C20" w14:textId="77777777" w:rsidR="00BA184D" w:rsidRDefault="00AB4EA2">
      <w:pPr>
        <w:pStyle w:val="1"/>
        <w:shd w:val="clear" w:color="auto" w:fill="auto"/>
        <w:jc w:val="both"/>
      </w:pPr>
      <w:r>
        <w:rPr>
          <w:b/>
          <w:bCs/>
        </w:rPr>
        <w:t xml:space="preserve">- </w:t>
      </w:r>
      <w:r>
        <w:t>Федеральный закон от 29.12.2012 № 273-ФЗ Об образовании в Российской Федерации»;</w:t>
      </w:r>
    </w:p>
    <w:p w14:paraId="57F5AED7" w14:textId="77777777" w:rsidR="00BA184D" w:rsidRDefault="00AB4EA2">
      <w:pPr>
        <w:pStyle w:val="1"/>
        <w:shd w:val="clear" w:color="auto" w:fill="auto"/>
        <w:jc w:val="both"/>
      </w:pPr>
      <w:r>
        <w:t>- Уголовный кодекс Российской Федерации (статьи 159 (часть 3), 159.2 (часть 3), 160 (часть</w:t>
      </w:r>
    </w:p>
    <w:p w14:paraId="0741586F" w14:textId="77777777" w:rsidR="00BA184D" w:rsidRDefault="00AB4EA2">
      <w:pPr>
        <w:pStyle w:val="1"/>
        <w:shd w:val="clear" w:color="auto" w:fill="auto"/>
        <w:jc w:val="both"/>
      </w:pPr>
      <w:r>
        <w:t>3), 201, 204, 285, 285.1, 286, 289, 290, 291, 291.1, 292).</w:t>
      </w:r>
    </w:p>
    <w:p w14:paraId="70EA4422" w14:textId="77777777" w:rsidR="00BA184D" w:rsidRDefault="00AB4EA2">
      <w:pPr>
        <w:pStyle w:val="1"/>
        <w:shd w:val="clear" w:color="auto" w:fill="auto"/>
        <w:jc w:val="both"/>
      </w:pPr>
      <w:r>
        <w:t>- Кодекс Российской Федерации об административных правонарушениях (статьи 15.14, 19.28, 19.29).</w:t>
      </w:r>
    </w:p>
    <w:p w14:paraId="6644B3D3" w14:textId="77777777" w:rsidR="00BA184D" w:rsidRDefault="00AB4EA2">
      <w:pPr>
        <w:pStyle w:val="1"/>
        <w:shd w:val="clear" w:color="auto" w:fill="auto"/>
        <w:jc w:val="both"/>
      </w:pPr>
      <w:r>
        <w:t>- Национальная стратегия противодействия коррупции (утверждена Указом Президента РФ от 13.04.2010 № 460);</w:t>
      </w:r>
    </w:p>
    <w:p w14:paraId="74B3A002" w14:textId="77777777" w:rsidR="00BA184D" w:rsidRDefault="00AB4EA2">
      <w:pPr>
        <w:pStyle w:val="1"/>
        <w:shd w:val="clear" w:color="auto" w:fill="auto"/>
        <w:jc w:val="both"/>
      </w:pPr>
      <w:r>
        <w:t>- Национальный план противодействия коррупции на 2016-2017 годы (утверждён Указом Президента РФ от 01.04.2016 № 147);</w:t>
      </w:r>
    </w:p>
    <w:p w14:paraId="2A0E5E52" w14:textId="77777777" w:rsidR="00BA184D" w:rsidRDefault="00AB4EA2">
      <w:pPr>
        <w:pStyle w:val="1"/>
        <w:shd w:val="clear" w:color="auto" w:fill="auto"/>
        <w:jc w:val="both"/>
      </w:pPr>
      <w:r>
        <w:t>- Постановление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Федерации»;</w:t>
      </w:r>
    </w:p>
    <w:p w14:paraId="0445315B" w14:textId="77777777" w:rsidR="00BA184D" w:rsidRDefault="00AB4EA2" w:rsidP="009E1A5F">
      <w:pPr>
        <w:pStyle w:val="1"/>
        <w:shd w:val="clear" w:color="auto" w:fill="auto"/>
        <w:jc w:val="both"/>
        <w:rPr>
          <w:i/>
          <w:iCs/>
        </w:rPr>
      </w:pPr>
      <w:r>
        <w:t>- Перечень № 23 преступлений коррупционной направленности, введенный в действие Указанием Генеральной прокуратуры РФ№ 744/11 и МВД России № 3 от 31.12.2014</w:t>
      </w:r>
      <w:r w:rsidR="003F7D41">
        <w:t>г;</w:t>
      </w:r>
    </w:p>
    <w:p w14:paraId="6D83210F" w14:textId="77777777" w:rsidR="00BA184D" w:rsidRDefault="00AB4EA2" w:rsidP="009E1A5F">
      <w:pPr>
        <w:pStyle w:val="1"/>
        <w:shd w:val="clear" w:color="auto" w:fill="auto"/>
        <w:ind w:firstLine="720"/>
        <w:jc w:val="both"/>
      </w:pPr>
      <w:r>
        <w:t>Непосредственно в учреждении работа по противодействию коррупции проводилась в соответствии с локальными актами:</w:t>
      </w:r>
    </w:p>
    <w:p w14:paraId="5A9834B5" w14:textId="77777777" w:rsidR="00BA184D" w:rsidRDefault="00D11ECF" w:rsidP="009E1A5F">
      <w:pPr>
        <w:pStyle w:val="1"/>
        <w:shd w:val="clear" w:color="auto" w:fill="auto"/>
        <w:jc w:val="both"/>
      </w:pPr>
      <w:r>
        <w:t>- План работы по противодействию коррупции в МКОУ «Ирганайская СОШ</w:t>
      </w:r>
      <w:r w:rsidR="008152EB">
        <w:t xml:space="preserve"> имени М.А.Заргалаева</w:t>
      </w:r>
      <w:r w:rsidR="009502C9">
        <w:t xml:space="preserve">» </w:t>
      </w:r>
      <w:r w:rsidR="00AB4EA2">
        <w:t>(утверждё</w:t>
      </w:r>
      <w:r w:rsidR="00586FBB">
        <w:t xml:space="preserve">н приказом № </w:t>
      </w:r>
      <w:r>
        <w:t>66</w:t>
      </w:r>
      <w:r w:rsidR="001D2DB1">
        <w:t xml:space="preserve"> </w:t>
      </w:r>
      <w:r>
        <w:t>от 16</w:t>
      </w:r>
      <w:r w:rsidR="00586FBB">
        <w:t>.09</w:t>
      </w:r>
      <w:r>
        <w:t>.2021</w:t>
      </w:r>
      <w:r w:rsidR="00AB4EA2">
        <w:t xml:space="preserve"> г.);</w:t>
      </w:r>
    </w:p>
    <w:p w14:paraId="1C2AF220" w14:textId="77777777" w:rsidR="00BA184D" w:rsidRDefault="00AB4EA2" w:rsidP="009E1A5F">
      <w:pPr>
        <w:pStyle w:val="1"/>
        <w:shd w:val="clear" w:color="auto" w:fill="auto"/>
        <w:jc w:val="both"/>
      </w:pPr>
      <w:r>
        <w:t>- Кодекс профессиональной этики педагогических работников</w:t>
      </w:r>
      <w:r w:rsidR="009502C9" w:rsidRPr="009502C9">
        <w:t xml:space="preserve"> </w:t>
      </w:r>
      <w:r w:rsidR="008152EB">
        <w:t xml:space="preserve">МКОУ «Ирганайская СОШ имени М.А.Заргалаева» </w:t>
      </w:r>
      <w:r w:rsidR="00D11ECF">
        <w:t>(утверждён приказом № 66 от 16.09.2021 г.</w:t>
      </w:r>
      <w:r>
        <w:t>),</w:t>
      </w:r>
    </w:p>
    <w:p w14:paraId="36977E75" w14:textId="77777777" w:rsidR="00BA184D" w:rsidRDefault="00AB4EA2" w:rsidP="009E1A5F">
      <w:pPr>
        <w:pStyle w:val="1"/>
        <w:shd w:val="clear" w:color="auto" w:fill="auto"/>
        <w:jc w:val="both"/>
      </w:pPr>
      <w:r>
        <w:t>- Правила внутреннего трудового распоряд</w:t>
      </w:r>
      <w:r w:rsidR="009502C9">
        <w:t>ка</w:t>
      </w:r>
      <w:r w:rsidR="008152EB">
        <w:t xml:space="preserve"> МКОУ «Ирганайская СОШ имени М.А.Заргалаева»</w:t>
      </w:r>
      <w:r w:rsidR="001D2DB1">
        <w:t xml:space="preserve"> (</w:t>
      </w:r>
      <w:r>
        <w:t xml:space="preserve">утверждён приказом </w:t>
      </w:r>
      <w:r w:rsidR="008152EB">
        <w:rPr>
          <w:color w:val="auto"/>
        </w:rPr>
        <w:t>№ 28</w:t>
      </w:r>
      <w:r w:rsidRPr="007952E2">
        <w:rPr>
          <w:color w:val="auto"/>
        </w:rPr>
        <w:t xml:space="preserve"> от </w:t>
      </w:r>
      <w:r w:rsidR="008152EB">
        <w:t>30.08.2022</w:t>
      </w:r>
      <w:r>
        <w:t>);</w:t>
      </w:r>
    </w:p>
    <w:p w14:paraId="6CDB1742" w14:textId="77777777" w:rsidR="00BA184D" w:rsidRDefault="00AB4EA2" w:rsidP="009E1A5F">
      <w:pPr>
        <w:pStyle w:val="1"/>
        <w:shd w:val="clear" w:color="auto" w:fill="auto"/>
        <w:jc w:val="both"/>
      </w:pPr>
      <w:r>
        <w:t>- Положение о Комиссии по противодейст</w:t>
      </w:r>
      <w:r w:rsidR="009502C9">
        <w:t xml:space="preserve">вию коррупции </w:t>
      </w:r>
      <w:r w:rsidR="007952E2">
        <w:t>(</w:t>
      </w:r>
      <w:r w:rsidR="008152EB">
        <w:t xml:space="preserve">МКОУ «Ирганайская СОШ имени М.А.Заргалаева» </w:t>
      </w:r>
      <w:r w:rsidR="00E62D0B">
        <w:t>утверждён приказом № 66 от 16.09.2021</w:t>
      </w:r>
      <w:r>
        <w:t>);</w:t>
      </w:r>
    </w:p>
    <w:p w14:paraId="2C182721" w14:textId="77777777" w:rsidR="003E61FF" w:rsidRPr="00BE5312" w:rsidRDefault="00AB4EA2" w:rsidP="009E1A5F">
      <w:pPr>
        <w:pStyle w:val="1"/>
        <w:shd w:val="clear" w:color="auto" w:fill="auto"/>
        <w:jc w:val="both"/>
      </w:pPr>
      <w:r>
        <w:t xml:space="preserve">- </w:t>
      </w:r>
      <w:r w:rsidR="009502C9">
        <w:t xml:space="preserve">Антикоррупционная политика </w:t>
      </w:r>
      <w:r>
        <w:t xml:space="preserve">- </w:t>
      </w:r>
      <w:r w:rsidR="003E61FF">
        <w:t xml:space="preserve">«Ирганайская СОШ имени М.А.Заргалаева» (утверждён приказом </w:t>
      </w:r>
      <w:r w:rsidR="003E61FF">
        <w:rPr>
          <w:color w:val="auto"/>
        </w:rPr>
        <w:t>№ 28</w:t>
      </w:r>
      <w:r w:rsidR="003E61FF" w:rsidRPr="007952E2">
        <w:rPr>
          <w:color w:val="auto"/>
        </w:rPr>
        <w:t xml:space="preserve"> от </w:t>
      </w:r>
      <w:r w:rsidR="003E61FF">
        <w:t>30.08.2022);</w:t>
      </w:r>
    </w:p>
    <w:p w14:paraId="35A1E30C" w14:textId="77777777" w:rsidR="00BA184D" w:rsidRPr="00BE5312" w:rsidRDefault="00AB4EA2" w:rsidP="009E1A5F">
      <w:pPr>
        <w:pStyle w:val="1"/>
        <w:shd w:val="clear" w:color="auto" w:fill="auto"/>
        <w:jc w:val="both"/>
      </w:pPr>
      <w:r>
        <w:t xml:space="preserve">- </w:t>
      </w:r>
      <w:r w:rsidR="009502C9" w:rsidRPr="009502C9">
        <w:t>Процедура информирования работниками работ</w:t>
      </w:r>
      <w:r w:rsidR="009502C9">
        <w:t xml:space="preserve">одателя о случаях склонения их </w:t>
      </w:r>
      <w:r w:rsidR="009502C9" w:rsidRPr="009502C9">
        <w:rPr>
          <w:rFonts w:ascii="yandex-sans" w:hAnsi="yandex-sans"/>
          <w:sz w:val="23"/>
          <w:szCs w:val="23"/>
          <w:lang w:bidi="ar-SA"/>
        </w:rPr>
        <w:t>совершению коррупционных нарушений или о ставшей известной</w:t>
      </w:r>
      <w:r w:rsidR="009502C9">
        <w:t xml:space="preserve"> </w:t>
      </w:r>
      <w:r w:rsidR="009502C9" w:rsidRPr="009502C9">
        <w:rPr>
          <w:rFonts w:ascii="yandex-sans" w:hAnsi="yandex-sans"/>
          <w:sz w:val="23"/>
          <w:szCs w:val="23"/>
          <w:lang w:bidi="ar-SA"/>
        </w:rPr>
        <w:t xml:space="preserve">работнику </w:t>
      </w:r>
      <w:r w:rsidR="003E61FF">
        <w:t>«Ирганайская СОШ имени М.А.Заргалаева»</w:t>
      </w:r>
      <w:r w:rsidR="009502C9">
        <w:t>;</w:t>
      </w:r>
    </w:p>
    <w:p w14:paraId="1E9016D5" w14:textId="77777777" w:rsidR="003E61FF" w:rsidRDefault="003E61FF" w:rsidP="009E1A5F">
      <w:pPr>
        <w:pStyle w:val="1"/>
        <w:shd w:val="clear" w:color="auto" w:fill="auto"/>
        <w:jc w:val="both"/>
      </w:pPr>
      <w:r w:rsidRPr="009E7026">
        <w:t>-</w:t>
      </w:r>
      <w:r>
        <w:t>П</w:t>
      </w:r>
      <w:r w:rsidR="009E7026">
        <w:t>оложение о конфликте интересов в МКОУ «Ирганайская СОШ имени М.А.Заргалаева» (утвержден приказом № 66 от 16.09.2021 г.)</w:t>
      </w:r>
    </w:p>
    <w:p w14:paraId="18C8AA32" w14:textId="77777777" w:rsidR="009E7026" w:rsidRDefault="009E7026" w:rsidP="009E7026">
      <w:pPr>
        <w:pStyle w:val="1"/>
        <w:shd w:val="clear" w:color="auto" w:fill="auto"/>
        <w:jc w:val="both"/>
      </w:pPr>
      <w:r>
        <w:t>-Положение о комиссии по урегулированию споров интересов в МКОУ «Ирганайская СОШ имени М.А.Заргалаева» (утвержден приказом № 66 от 16.09.2021 г.)</w:t>
      </w:r>
    </w:p>
    <w:p w14:paraId="6535F835" w14:textId="77777777" w:rsidR="009E7026" w:rsidRDefault="009E7026" w:rsidP="009E7026">
      <w:pPr>
        <w:pStyle w:val="1"/>
        <w:shd w:val="clear" w:color="auto" w:fill="auto"/>
        <w:jc w:val="both"/>
      </w:pPr>
      <w:r>
        <w:t xml:space="preserve">-Положение </w:t>
      </w:r>
      <w:proofErr w:type="gramStart"/>
      <w:r>
        <w:t>о правилах</w:t>
      </w:r>
      <w:proofErr w:type="gramEnd"/>
      <w:r>
        <w:t xml:space="preserve"> регламентирующих вопросы обмена деловыми подарками и знаками делового гостеприимства в МКОУ «Ирганайская СОШ имени М.А.Заргалаева» (утвержден приказом № 66 от 16.09.2021 г.)</w:t>
      </w:r>
    </w:p>
    <w:p w14:paraId="6280045C" w14:textId="77777777" w:rsidR="009E7026" w:rsidRPr="003E61FF" w:rsidRDefault="009E7026" w:rsidP="009E1A5F">
      <w:pPr>
        <w:pStyle w:val="1"/>
        <w:shd w:val="clear" w:color="auto" w:fill="auto"/>
        <w:jc w:val="both"/>
      </w:pPr>
    </w:p>
    <w:p w14:paraId="643427F8" w14:textId="77777777" w:rsidR="00BA184D" w:rsidRDefault="001D2DB1" w:rsidP="009E1A5F">
      <w:pPr>
        <w:pStyle w:val="1"/>
        <w:shd w:val="clear" w:color="auto" w:fill="auto"/>
        <w:ind w:firstLine="720"/>
        <w:jc w:val="both"/>
      </w:pPr>
      <w:r>
        <w:lastRenderedPageBreak/>
        <w:t>В ходе работы</w:t>
      </w:r>
      <w:r w:rsidR="00AB4EA2">
        <w:t xml:space="preserve"> по противодействию коррупции были проведены следующие организационно-правовые мероприятия:</w:t>
      </w:r>
    </w:p>
    <w:p w14:paraId="3FEE3A2C" w14:textId="77777777" w:rsidR="00BA184D" w:rsidRDefault="00AB4EA2" w:rsidP="009E1A5F">
      <w:pPr>
        <w:pStyle w:val="1"/>
        <w:shd w:val="clear" w:color="auto" w:fill="auto"/>
        <w:jc w:val="both"/>
      </w:pPr>
      <w:r>
        <w:t>- разр</w:t>
      </w:r>
      <w:r w:rsidR="009502C9">
        <w:t>аботка и утверждение</w:t>
      </w:r>
      <w:r>
        <w:t xml:space="preserve"> плана по противодействию коррупции</w:t>
      </w:r>
      <w:r w:rsidR="00D24B67">
        <w:t xml:space="preserve"> в МКОУ «Ирганайская СОШ имени М.А.Заргалаева»</w:t>
      </w:r>
      <w:r>
        <w:t>;</w:t>
      </w:r>
    </w:p>
    <w:p w14:paraId="313A8519" w14:textId="77777777" w:rsidR="00BA184D" w:rsidRDefault="009E1A5F" w:rsidP="009E1A5F">
      <w:pPr>
        <w:pStyle w:val="1"/>
        <w:shd w:val="clear" w:color="auto" w:fill="auto"/>
        <w:jc w:val="both"/>
      </w:pPr>
      <w:r>
        <w:t>- проведены заседания</w:t>
      </w:r>
      <w:r w:rsidR="00AB4EA2">
        <w:t xml:space="preserve"> Комиссии по противодействию коррупции;</w:t>
      </w:r>
    </w:p>
    <w:p w14:paraId="2D10E521" w14:textId="77777777" w:rsidR="00BA184D" w:rsidRDefault="001D2DB1" w:rsidP="009E1A5F">
      <w:pPr>
        <w:pStyle w:val="1"/>
        <w:shd w:val="clear" w:color="auto" w:fill="auto"/>
        <w:jc w:val="both"/>
      </w:pPr>
      <w:r>
        <w:t>-</w:t>
      </w:r>
      <w:r w:rsidR="009E1A5F">
        <w:t>рассмотрение вопросов антикоррупционного просвещения обучающихся, реализации антикоррупционной политики на совещаниях</w:t>
      </w:r>
      <w:r w:rsidR="00AB4EA2">
        <w:t xml:space="preserve"> при </w:t>
      </w:r>
      <w:r w:rsidR="009E1A5F">
        <w:t>директоре</w:t>
      </w:r>
      <w:r w:rsidR="00AB4EA2">
        <w:t>;</w:t>
      </w:r>
    </w:p>
    <w:p w14:paraId="7C32DCAE" w14:textId="77777777" w:rsidR="00BA184D" w:rsidRDefault="00AB4EA2" w:rsidP="009E1A5F">
      <w:pPr>
        <w:pStyle w:val="1"/>
        <w:shd w:val="clear" w:color="auto" w:fill="auto"/>
        <w:jc w:val="both"/>
      </w:pPr>
      <w:r>
        <w:t>- представление д</w:t>
      </w:r>
      <w:r w:rsidR="009E1A5F">
        <w:t>иректором школы</w:t>
      </w:r>
      <w:r>
        <w:t>.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своего супруга и несовершеннолетних детей в соответствии с действующим законодательством;</w:t>
      </w:r>
    </w:p>
    <w:p w14:paraId="4648FA2B" w14:textId="77777777" w:rsidR="00BA184D" w:rsidRDefault="00AB4EA2" w:rsidP="009E1A5F">
      <w:pPr>
        <w:pStyle w:val="1"/>
        <w:shd w:val="clear" w:color="auto" w:fill="auto"/>
        <w:jc w:val="both"/>
      </w:pPr>
      <w:r>
        <w:t>- обеспече</w:t>
      </w:r>
      <w:r w:rsidR="00D24B67">
        <w:t xml:space="preserve">ние </w:t>
      </w:r>
      <w:proofErr w:type="gramStart"/>
      <w:r w:rsidR="00D24B67">
        <w:t xml:space="preserve">принятия </w:t>
      </w:r>
      <w:r>
        <w:t xml:space="preserve"> локальных</w:t>
      </w:r>
      <w:proofErr w:type="gramEnd"/>
      <w:r>
        <w:t xml:space="preserve"> нормативных актов, направленных на противодействие коррупции;</w:t>
      </w:r>
    </w:p>
    <w:p w14:paraId="78B2204E" w14:textId="77777777" w:rsidR="004F2DAE" w:rsidRDefault="00AB4EA2" w:rsidP="009E1A5F">
      <w:pPr>
        <w:pStyle w:val="1"/>
        <w:shd w:val="clear" w:color="auto" w:fill="auto"/>
        <w:jc w:val="both"/>
      </w:pPr>
      <w:r>
        <w:rPr>
          <w:b/>
          <w:bCs/>
        </w:rPr>
        <w:t xml:space="preserve">- </w:t>
      </w:r>
      <w:r>
        <w:t xml:space="preserve">осуществление экспертизы проектов локальных нормативных актов </w:t>
      </w:r>
      <w:r w:rsidR="00D24B67">
        <w:t xml:space="preserve">и распорядительных </w:t>
      </w:r>
      <w:proofErr w:type="gramStart"/>
      <w:r w:rsidR="00D24B67">
        <w:t xml:space="preserve">документов </w:t>
      </w:r>
      <w:r>
        <w:t xml:space="preserve"> на</w:t>
      </w:r>
      <w:proofErr w:type="gramEnd"/>
      <w:r>
        <w:t xml:space="preserve"> наличие коррупционной составляющей;</w:t>
      </w:r>
    </w:p>
    <w:p w14:paraId="648E449F" w14:textId="77777777" w:rsidR="004F2DAE" w:rsidRDefault="004F2DAE" w:rsidP="004F2DAE">
      <w:pPr>
        <w:pStyle w:val="1"/>
        <w:shd w:val="clear" w:color="auto" w:fill="auto"/>
        <w:spacing w:line="228" w:lineRule="auto"/>
        <w:jc w:val="both"/>
      </w:pPr>
      <w:r>
        <w:t>- корректировка должностных обяз</w:t>
      </w:r>
      <w:r w:rsidR="00D24B67">
        <w:t xml:space="preserve">анностей </w:t>
      </w:r>
      <w:proofErr w:type="gramStart"/>
      <w:r w:rsidR="00D24B67">
        <w:t xml:space="preserve">сотрудников </w:t>
      </w:r>
      <w:r>
        <w:t xml:space="preserve"> при</w:t>
      </w:r>
      <w:proofErr w:type="gramEnd"/>
      <w:r>
        <w:t xml:space="preserve"> введении, либо изменении должностных инструкций;</w:t>
      </w:r>
    </w:p>
    <w:p w14:paraId="40EB845E" w14:textId="77777777" w:rsidR="004F2DAE" w:rsidRDefault="00D24B67" w:rsidP="004F2DAE">
      <w:pPr>
        <w:pStyle w:val="1"/>
        <w:shd w:val="clear" w:color="auto" w:fill="auto"/>
        <w:spacing w:after="180" w:line="228" w:lineRule="auto"/>
        <w:jc w:val="both"/>
      </w:pPr>
      <w:r>
        <w:t>- ознакомление сотрудников МКОУ «Ирганайская СОШ имени М.А.Заргалаева»</w:t>
      </w:r>
      <w:r w:rsidR="004F2DAE">
        <w:t xml:space="preserve"> с антикоррупционной составляющей должностных обязанностей (должностной инструкцией).</w:t>
      </w:r>
    </w:p>
    <w:p w14:paraId="2641E69D" w14:textId="77777777" w:rsidR="004F2DAE" w:rsidRPr="009E1A5F" w:rsidRDefault="004F2DAE" w:rsidP="004F2DAE">
      <w:pPr>
        <w:pStyle w:val="11"/>
        <w:keepNext/>
        <w:keepLines/>
        <w:shd w:val="clear" w:color="auto" w:fill="auto"/>
        <w:spacing w:after="260" w:line="259" w:lineRule="auto"/>
        <w:rPr>
          <w:b w:val="0"/>
          <w:bCs w:val="0"/>
          <w:u w:val="single"/>
        </w:rPr>
      </w:pPr>
      <w:bookmarkStart w:id="0" w:name="bookmark0"/>
      <w:bookmarkStart w:id="1" w:name="bookmark1"/>
      <w:r w:rsidRPr="009E1A5F">
        <w:rPr>
          <w:b w:val="0"/>
          <w:bCs w:val="0"/>
          <w:u w:val="single"/>
        </w:rPr>
        <w:t>Реализация антикоррупционной политики в сфере экономики, использования</w:t>
      </w:r>
      <w:r w:rsidRPr="009E1A5F">
        <w:rPr>
          <w:b w:val="0"/>
          <w:bCs w:val="0"/>
          <w:u w:val="single"/>
        </w:rPr>
        <w:br/>
        <w:t>имущества, закупок товаров, работ, услуг для обеспечения государственных нужд.</w:t>
      </w:r>
      <w:bookmarkEnd w:id="0"/>
      <w:bookmarkEnd w:id="1"/>
    </w:p>
    <w:p w14:paraId="4938CE0E" w14:textId="77777777" w:rsidR="004F2DAE" w:rsidRDefault="004F2DAE" w:rsidP="004F2DAE">
      <w:pPr>
        <w:pStyle w:val="1"/>
        <w:shd w:val="clear" w:color="auto" w:fill="auto"/>
        <w:ind w:firstLine="720"/>
        <w:jc w:val="both"/>
      </w:pPr>
      <w:r>
        <w:t>В</w:t>
      </w:r>
      <w:r w:rsidR="001D2DB1">
        <w:t xml:space="preserve"> </w:t>
      </w:r>
      <w:r>
        <w:t>ходе работы по данному направлению было проведено:</w:t>
      </w:r>
    </w:p>
    <w:p w14:paraId="2345D1B2" w14:textId="77777777" w:rsidR="004F2DAE" w:rsidRDefault="004F2DAE" w:rsidP="004F2DAE">
      <w:pPr>
        <w:pStyle w:val="1"/>
        <w:shd w:val="clear" w:color="auto" w:fill="auto"/>
        <w:jc w:val="both"/>
      </w:pPr>
      <w:r>
        <w:t>- осуществление контроля за соблюдением требований, установленных Федеральным законом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14:paraId="488A4EA3" w14:textId="77777777" w:rsidR="004F2DAE" w:rsidRDefault="004F2DAE" w:rsidP="004F2DAE">
      <w:pPr>
        <w:pStyle w:val="1"/>
        <w:shd w:val="clear" w:color="auto" w:fill="auto"/>
        <w:jc w:val="both"/>
      </w:pPr>
      <w:r>
        <w:t>- осуществление контроля за соблюдением требований к предоставлению в аренду, безвоз</w:t>
      </w:r>
      <w:r w:rsidR="00D24B67">
        <w:t xml:space="preserve">мездное пользование имущества МКОУ «Ирганайская СОШ имени </w:t>
      </w:r>
      <w:proofErr w:type="gramStart"/>
      <w:r w:rsidR="00D24B67">
        <w:t>М,А</w:t>
      </w:r>
      <w:proofErr w:type="gramEnd"/>
      <w:r w:rsidR="00D24B67">
        <w:t>,Заргалаева»</w:t>
      </w:r>
      <w:r>
        <w:t>, обеспечение его сохранности, целевого и эффективного использования;</w:t>
      </w:r>
    </w:p>
    <w:p w14:paraId="7CF7AD29" w14:textId="77777777" w:rsidR="004F2DAE" w:rsidRDefault="001D2DB1" w:rsidP="004F2DAE">
      <w:pPr>
        <w:pStyle w:val="1"/>
        <w:shd w:val="clear" w:color="auto" w:fill="auto"/>
        <w:jc w:val="both"/>
      </w:pPr>
      <w:r>
        <w:t>- о</w:t>
      </w:r>
      <w:r w:rsidR="004F2DAE">
        <w:t>существление контроля за целевым использованием бюджетных средств;</w:t>
      </w:r>
    </w:p>
    <w:p w14:paraId="44BAF7F4" w14:textId="77777777" w:rsidR="004F2DAE" w:rsidRDefault="001D2DB1" w:rsidP="004F2DAE">
      <w:pPr>
        <w:pStyle w:val="1"/>
        <w:shd w:val="clear" w:color="auto" w:fill="auto"/>
        <w:jc w:val="both"/>
      </w:pPr>
      <w:r>
        <w:t>- осуществление контроля за</w:t>
      </w:r>
      <w:r w:rsidR="004F2DAE">
        <w:t xml:space="preserve"> распределением стимулирующей части фонда оплаты труда;</w:t>
      </w:r>
    </w:p>
    <w:p w14:paraId="53C7216F" w14:textId="77777777" w:rsidR="004F2DAE" w:rsidRDefault="001D2DB1" w:rsidP="004F2DAE">
      <w:pPr>
        <w:pStyle w:val="1"/>
        <w:shd w:val="clear" w:color="auto" w:fill="auto"/>
        <w:jc w:val="both"/>
      </w:pPr>
      <w:r>
        <w:t>- п</w:t>
      </w:r>
      <w:r w:rsidR="004F2DAE">
        <w:t>роведение анализа соответствия фактически достигнутых показателей</w:t>
      </w:r>
      <w:r w:rsidR="00D24B67">
        <w:t xml:space="preserve"> деятельности организации</w:t>
      </w:r>
      <w:r>
        <w:t>.</w:t>
      </w:r>
    </w:p>
    <w:p w14:paraId="195A7857" w14:textId="77777777" w:rsidR="004F2DAE" w:rsidRDefault="00BE5312" w:rsidP="004F2DAE">
      <w:pPr>
        <w:pStyle w:val="1"/>
        <w:shd w:val="clear" w:color="auto" w:fill="auto"/>
        <w:ind w:firstLine="720"/>
        <w:jc w:val="both"/>
      </w:pPr>
      <w:r>
        <w:t>В 2020</w:t>
      </w:r>
      <w:r w:rsidR="004F2DAE">
        <w:t xml:space="preserve"> году </w:t>
      </w:r>
      <w:r w:rsidR="00012B7D">
        <w:t>была проведена</w:t>
      </w:r>
      <w:r>
        <w:t xml:space="preserve"> комплексная проверка финансово-хозяйственной деятельности муниципального</w:t>
      </w:r>
      <w:r w:rsidR="004F2DAE">
        <w:t xml:space="preserve"> финансового контроля и проверок исполнительных органов государственной власти и правоохранительных органов по вопросам противодействия корруп</w:t>
      </w:r>
      <w:r w:rsidR="00012B7D">
        <w:t xml:space="preserve">ции в отношении </w:t>
      </w:r>
      <w:proofErr w:type="gramStart"/>
      <w:r w:rsidR="00012B7D">
        <w:t xml:space="preserve">школы </w:t>
      </w:r>
      <w:r w:rsidR="004F2DAE">
        <w:t>,</w:t>
      </w:r>
      <w:proofErr w:type="gramEnd"/>
      <w:r w:rsidR="004F2DAE">
        <w:t xml:space="preserve"> жалоб не поступало. Платные образова</w:t>
      </w:r>
      <w:r w:rsidR="00012B7D">
        <w:t>тельные</w:t>
      </w:r>
      <w:r w:rsidR="00012B7D">
        <w:tab/>
        <w:t>услуги в 2021</w:t>
      </w:r>
      <w:r w:rsidR="001D2DB1">
        <w:t xml:space="preserve"> </w:t>
      </w:r>
      <w:r w:rsidR="00012B7D">
        <w:t>г в МКОУ «Ирганайская СОШ имени М.А.Заргалаева</w:t>
      </w:r>
      <w:proofErr w:type="gramStart"/>
      <w:r w:rsidR="00012B7D">
        <w:t xml:space="preserve">» </w:t>
      </w:r>
      <w:r w:rsidR="004F2DAE">
        <w:t xml:space="preserve"> не</w:t>
      </w:r>
      <w:proofErr w:type="gramEnd"/>
      <w:r w:rsidR="004F2DAE">
        <w:t xml:space="preserve"> оказывались</w:t>
      </w:r>
      <w:bookmarkStart w:id="2" w:name="bookmark2"/>
      <w:bookmarkStart w:id="3" w:name="bookmark3"/>
      <w:r w:rsidR="004F2DAE">
        <w:t>.</w:t>
      </w:r>
    </w:p>
    <w:p w14:paraId="3EC7735A" w14:textId="77777777" w:rsidR="004F2DAE" w:rsidRDefault="004F2DAE" w:rsidP="004F2DAE">
      <w:pPr>
        <w:pStyle w:val="1"/>
        <w:shd w:val="clear" w:color="auto" w:fill="auto"/>
        <w:ind w:firstLine="720"/>
        <w:jc w:val="both"/>
      </w:pPr>
    </w:p>
    <w:p w14:paraId="04A1240F" w14:textId="77777777" w:rsidR="004F2DAE" w:rsidRPr="009E1A5F" w:rsidRDefault="004F2DAE" w:rsidP="004F2DAE">
      <w:pPr>
        <w:pStyle w:val="11"/>
        <w:keepNext/>
        <w:keepLines/>
        <w:shd w:val="clear" w:color="auto" w:fill="auto"/>
        <w:tabs>
          <w:tab w:val="left" w:pos="372"/>
        </w:tabs>
        <w:spacing w:after="260" w:line="233" w:lineRule="auto"/>
        <w:rPr>
          <w:b w:val="0"/>
          <w:u w:val="single"/>
        </w:rPr>
      </w:pPr>
      <w:r w:rsidRPr="009E1A5F">
        <w:rPr>
          <w:b w:val="0"/>
          <w:u w:val="single"/>
        </w:rPr>
        <w:t>Взаимодействие с общественностью и правоохранительными органами по</w:t>
      </w:r>
      <w:r w:rsidRPr="009E1A5F">
        <w:rPr>
          <w:b w:val="0"/>
          <w:u w:val="single"/>
        </w:rPr>
        <w:br/>
        <w:t>противодействию коррупции.</w:t>
      </w:r>
      <w:bookmarkEnd w:id="2"/>
      <w:bookmarkEnd w:id="3"/>
    </w:p>
    <w:p w14:paraId="34F0F731" w14:textId="77777777" w:rsidR="004F2DAE" w:rsidRDefault="004F2DAE" w:rsidP="004F2DAE">
      <w:pPr>
        <w:pStyle w:val="1"/>
        <w:shd w:val="clear" w:color="auto" w:fill="auto"/>
        <w:ind w:firstLine="720"/>
        <w:jc w:val="both"/>
      </w:pPr>
      <w:r>
        <w:t>Входе работы по данному направлению было проведено:</w:t>
      </w:r>
    </w:p>
    <w:p w14:paraId="1B47DEEE" w14:textId="77777777" w:rsidR="004F2DAE" w:rsidRDefault="004F2DAE" w:rsidP="004F2DAE">
      <w:pPr>
        <w:pStyle w:val="1"/>
        <w:shd w:val="clear" w:color="auto" w:fill="auto"/>
        <w:jc w:val="both"/>
      </w:pPr>
      <w:r>
        <w:t xml:space="preserve"> - анализ жалоб и обраще</w:t>
      </w:r>
      <w:r w:rsidR="00012B7D">
        <w:t>ний, поступающих на сотрудников МКОУ «Ирганайская СОШ имени М.А.Заргалаева»</w:t>
      </w:r>
      <w:r>
        <w:t xml:space="preserve"> показал, что жалобы и обращения на действия (бездействия) сотрудников школы на наличие в них сведений о фактах коррупции, отсутствуют;</w:t>
      </w:r>
    </w:p>
    <w:p w14:paraId="2F4018EB" w14:textId="77777777" w:rsidR="004F2DAE" w:rsidRDefault="004F2DAE" w:rsidP="004F2DAE">
      <w:pPr>
        <w:pStyle w:val="1"/>
        <w:shd w:val="clear" w:color="auto" w:fill="auto"/>
        <w:jc w:val="both"/>
      </w:pPr>
      <w:r w:rsidRPr="009E1A5F">
        <w:t xml:space="preserve"> </w:t>
      </w:r>
      <w:r>
        <w:t>- налажено взаимодействи</w:t>
      </w:r>
      <w:r w:rsidR="00012B7D">
        <w:t>е с Центром занятости МО «Унцукульский район»</w:t>
      </w:r>
      <w:r>
        <w:t xml:space="preserve"> о наличии вакантных мест в школе;</w:t>
      </w:r>
    </w:p>
    <w:p w14:paraId="4908BBA6" w14:textId="77777777" w:rsidR="004F2DAE" w:rsidRDefault="001D2DB1" w:rsidP="004F2DAE">
      <w:pPr>
        <w:pStyle w:val="1"/>
        <w:shd w:val="clear" w:color="auto" w:fill="auto"/>
        <w:spacing w:after="240"/>
        <w:jc w:val="both"/>
      </w:pPr>
      <w:r>
        <w:t>- ведение постоянного</w:t>
      </w:r>
      <w:r w:rsidR="004F2DAE">
        <w:t xml:space="preserve"> мониторинг</w:t>
      </w:r>
      <w:r>
        <w:t>а</w:t>
      </w:r>
      <w:r w:rsidR="004F2DAE">
        <w:t xml:space="preserve"> изменений действующего законодательства в области противодействия коррупции.</w:t>
      </w:r>
    </w:p>
    <w:p w14:paraId="6F13A5B2" w14:textId="77777777" w:rsidR="004F2DAE" w:rsidRPr="00DC575E" w:rsidRDefault="004F2DAE" w:rsidP="004F2DAE">
      <w:pPr>
        <w:pStyle w:val="11"/>
        <w:keepNext/>
        <w:keepLines/>
        <w:shd w:val="clear" w:color="auto" w:fill="auto"/>
        <w:spacing w:line="233" w:lineRule="auto"/>
        <w:rPr>
          <w:b w:val="0"/>
          <w:u w:val="single"/>
        </w:rPr>
      </w:pPr>
      <w:bookmarkStart w:id="4" w:name="bookmark4"/>
      <w:bookmarkStart w:id="5" w:name="bookmark5"/>
      <w:r w:rsidRPr="00DC575E">
        <w:rPr>
          <w:b w:val="0"/>
          <w:u w:val="single"/>
        </w:rPr>
        <w:lastRenderedPageBreak/>
        <w:t>Антикоррупционная пропаганда, формирование нетерпимого отношения и</w:t>
      </w:r>
      <w:r w:rsidRPr="00DC575E">
        <w:rPr>
          <w:b w:val="0"/>
          <w:u w:val="single"/>
        </w:rPr>
        <w:br/>
        <w:t>информационное обеспечение реализации антикоррупционной политики.</w:t>
      </w:r>
      <w:bookmarkEnd w:id="4"/>
      <w:bookmarkEnd w:id="5"/>
    </w:p>
    <w:p w14:paraId="5FC88810" w14:textId="77777777" w:rsidR="004F2DAE" w:rsidRDefault="004F2DAE" w:rsidP="004F2DAE">
      <w:pPr>
        <w:pStyle w:val="1"/>
        <w:shd w:val="clear" w:color="auto" w:fill="auto"/>
        <w:ind w:firstLine="720"/>
        <w:jc w:val="both"/>
      </w:pPr>
      <w:r>
        <w:t>Входе работы по данному направлению было проведено:</w:t>
      </w:r>
    </w:p>
    <w:p w14:paraId="2B18A4F5" w14:textId="77777777" w:rsidR="004F2DAE" w:rsidRDefault="004F2DAE" w:rsidP="004F2DAE">
      <w:pPr>
        <w:pStyle w:val="1"/>
        <w:shd w:val="clear" w:color="auto" w:fill="auto"/>
        <w:jc w:val="both"/>
      </w:pPr>
      <w:r>
        <w:rPr>
          <w:sz w:val="22"/>
          <w:szCs w:val="22"/>
        </w:rPr>
        <w:t xml:space="preserve">- </w:t>
      </w:r>
      <w:r>
        <w:t>работа по инфор</w:t>
      </w:r>
      <w:r w:rsidR="001D2DB1">
        <w:t>мационной открытости учреждения -</w:t>
      </w:r>
      <w:r w:rsidR="003C0D29">
        <w:t xml:space="preserve"> на официальном сайте школы </w:t>
      </w:r>
      <w:r>
        <w:t>постоянно поддерживаются и пополняются разделы «Сведения об образовательной организации», «Документы», «Прием в школу» и другие. В разделе «Антикоррупция» размещены правовые и локальные акты по противодействию коррупции, План и отчётность по противодействию коррупции, разнообразные методические материалы, памятки. На сайте размещены Публичный отчёт о деятельности учреждения</w:t>
      </w:r>
      <w:r w:rsidR="00BE5312">
        <w:t>, отчёт о самообследовании, смета</w:t>
      </w:r>
      <w:r>
        <w:t xml:space="preserve"> финанс</w:t>
      </w:r>
      <w:r w:rsidR="00D67653">
        <w:t>ово-хозяйственной деятельности МКОУ «Иргангайская СОШ имени М.А.Заргалаева»</w:t>
      </w:r>
      <w:r>
        <w:t xml:space="preserve"> и отчет по его исполнению;</w:t>
      </w:r>
    </w:p>
    <w:p w14:paraId="6B7D07FE" w14:textId="77777777" w:rsidR="004F2DAE" w:rsidRDefault="004F2DAE" w:rsidP="004F2DAE">
      <w:pPr>
        <w:pStyle w:val="1"/>
        <w:numPr>
          <w:ilvl w:val="0"/>
          <w:numId w:val="3"/>
        </w:numPr>
        <w:shd w:val="clear" w:color="auto" w:fill="auto"/>
        <w:tabs>
          <w:tab w:val="left" w:pos="350"/>
        </w:tabs>
        <w:jc w:val="both"/>
      </w:pPr>
      <w:r>
        <w:t>на информационных стендах</w:t>
      </w:r>
      <w:r w:rsidR="00012B7D">
        <w:t xml:space="preserve"> В МКОУ «Ирганайская СОШ имени М.А. Заргалаева»</w:t>
      </w:r>
      <w:r>
        <w:t xml:space="preserve"> размещены телефоны вышестоящих организаций, правоохранитель</w:t>
      </w:r>
      <w:r w:rsidR="001D2DB1">
        <w:t>ных органов, администрации школы</w:t>
      </w:r>
      <w:r>
        <w:t>, памятки по вопросам противодействия коррупции;</w:t>
      </w:r>
    </w:p>
    <w:p w14:paraId="36A895EF" w14:textId="77777777" w:rsidR="004F2DAE" w:rsidRDefault="004F2DAE" w:rsidP="004F2DAE">
      <w:pPr>
        <w:pStyle w:val="1"/>
        <w:numPr>
          <w:ilvl w:val="0"/>
          <w:numId w:val="3"/>
        </w:numPr>
        <w:shd w:val="clear" w:color="auto" w:fill="auto"/>
        <w:tabs>
          <w:tab w:val="left" w:pos="350"/>
        </w:tabs>
        <w:jc w:val="both"/>
      </w:pPr>
      <w:r>
        <w:t>проведены информационно-пропагандистские мероприятия по формированию у</w:t>
      </w:r>
      <w:r w:rsidRPr="004F2DAE">
        <w:t xml:space="preserve"> </w:t>
      </w:r>
      <w:r>
        <w:t>сотрудников школы отрицательного отношения к коррупции, а также негативного отношения к дарению подарков в связи с их должностным положением или в связи с исполнением ими служебных обязанностей;</w:t>
      </w:r>
    </w:p>
    <w:p w14:paraId="7C8CB2A2" w14:textId="77777777" w:rsidR="004F2DAE" w:rsidRDefault="004F2DAE" w:rsidP="004F2DAE">
      <w:pPr>
        <w:pStyle w:val="1"/>
        <w:numPr>
          <w:ilvl w:val="0"/>
          <w:numId w:val="3"/>
        </w:numPr>
        <w:shd w:val="clear" w:color="auto" w:fill="auto"/>
        <w:tabs>
          <w:tab w:val="left" w:pos="350"/>
        </w:tabs>
        <w:spacing w:after="240"/>
        <w:jc w:val="both"/>
      </w:pPr>
      <w:r>
        <w:t>проведена работа по информированию обучающихся о правилах приема в учреждение и о порядке оказания образовательных услуг.</w:t>
      </w:r>
    </w:p>
    <w:p w14:paraId="3CADF5A0" w14:textId="77777777" w:rsidR="004F2DAE" w:rsidRPr="00DC575E" w:rsidRDefault="004F2DAE" w:rsidP="004F2DAE">
      <w:pPr>
        <w:pStyle w:val="11"/>
        <w:keepNext/>
        <w:keepLines/>
        <w:shd w:val="clear" w:color="auto" w:fill="auto"/>
        <w:tabs>
          <w:tab w:val="left" w:pos="500"/>
        </w:tabs>
        <w:rPr>
          <w:b w:val="0"/>
          <w:u w:val="single"/>
        </w:rPr>
      </w:pPr>
      <w:bookmarkStart w:id="6" w:name="bookmark8"/>
      <w:bookmarkStart w:id="7" w:name="bookmark9"/>
      <w:r w:rsidRPr="00DC575E">
        <w:rPr>
          <w:b w:val="0"/>
          <w:u w:val="single"/>
        </w:rPr>
        <w:t>Антикоррупционное образование учащихся.</w:t>
      </w:r>
      <w:bookmarkEnd w:id="6"/>
      <w:bookmarkEnd w:id="7"/>
    </w:p>
    <w:p w14:paraId="78B4CFDE" w14:textId="77777777" w:rsidR="004F2DAE" w:rsidRPr="00A70D20" w:rsidRDefault="001D2DB1" w:rsidP="004F2DAE">
      <w:pPr>
        <w:pStyle w:val="1"/>
        <w:shd w:val="clear" w:color="auto" w:fill="auto"/>
        <w:jc w:val="both"/>
        <w:rPr>
          <w:color w:val="auto"/>
        </w:rPr>
      </w:pPr>
      <w:r>
        <w:t xml:space="preserve">            </w:t>
      </w:r>
      <w:r w:rsidR="004F2DAE">
        <w:t>Антикоррупци</w:t>
      </w:r>
      <w:r>
        <w:t>онное образование осуществляется</w:t>
      </w:r>
      <w:r w:rsidR="004F2DAE">
        <w:t xml:space="preserve"> в соответствии </w:t>
      </w:r>
      <w:r w:rsidR="00D67653">
        <w:t>с п</w:t>
      </w:r>
      <w:r>
        <w:t>ланом</w:t>
      </w:r>
      <w:r w:rsidR="004F2DAE">
        <w:t xml:space="preserve"> </w:t>
      </w:r>
      <w:r w:rsidR="00D67653">
        <w:t xml:space="preserve">МКОУ «Ирганайская СОШ имени М.А.Заргалаева» </w:t>
      </w:r>
      <w:r w:rsidR="004F2DAE">
        <w:t>по антикоррупционному просвещению обучающихся</w:t>
      </w:r>
      <w:r w:rsidR="00A70D20">
        <w:rPr>
          <w:color w:val="auto"/>
        </w:rPr>
        <w:t>.</w:t>
      </w:r>
    </w:p>
    <w:p w14:paraId="4B976232" w14:textId="77777777" w:rsidR="004F2DAE" w:rsidRDefault="004F2DAE" w:rsidP="001D2DB1">
      <w:pPr>
        <w:pStyle w:val="1"/>
        <w:shd w:val="clear" w:color="auto" w:fill="auto"/>
        <w:ind w:firstLine="720"/>
        <w:jc w:val="both"/>
      </w:pPr>
      <w:r>
        <w:t>Ведущим направлением работы школы в области антикоррупционного образования является включение тематики антикоррупционн</w:t>
      </w:r>
      <w:r w:rsidR="001D2DB1">
        <w:t>ой направленности в изучаемые учебные предметы</w:t>
      </w:r>
      <w:r>
        <w:t>, содержание которых прямо или косвенно влияет на осмысление обучающимися различных социальных явлений. Н</w:t>
      </w:r>
      <w:r w:rsidR="001D2DB1">
        <w:t>а уроках истории учителя</w:t>
      </w:r>
      <w:r>
        <w:t xml:space="preserve"> используют материалы учебно-методического пособия «Формирование антикоррупционного мировоззрения школьников» (разделы: «Борьба со взяточничеством в Древней и Средневековой Руси», «Проблема коррупции в Российской империи», «Антикоррупционные меры в Советском государстве», «Антикоррупционная </w:t>
      </w:r>
      <w:r w:rsidR="001D2DB1">
        <w:t xml:space="preserve">политика в современной России»). </w:t>
      </w:r>
      <w:r>
        <w:t>Темы уроков: «Московское государство в конце 15 - начале 16 века», «Реформы Избранной Рады», «Политическое развитие страны в 17 веке», «Реформы Петра 1», «Внутренняя политика Александра 1», «Внутренняя политика Николая 1</w:t>
      </w:r>
      <w:r w:rsidR="001D2DB1">
        <w:t>», «</w:t>
      </w:r>
      <w:r>
        <w:t>Основные итоги развития России к концу 18 века</w:t>
      </w:r>
      <w:r w:rsidR="001D2DB1">
        <w:t>», «</w:t>
      </w:r>
      <w:r>
        <w:t>СССР: новая политическая и социально- экономическая модель», «Кризис развитого социализма», «РФ: новые рубежи в политике и экономике», «Проблемы социально-политической и духовной жизни РФ».</w:t>
      </w:r>
    </w:p>
    <w:p w14:paraId="099EFD65" w14:textId="77777777" w:rsidR="004F2DAE" w:rsidRDefault="004F2DAE" w:rsidP="00466AB4">
      <w:pPr>
        <w:pStyle w:val="1"/>
        <w:shd w:val="clear" w:color="auto" w:fill="auto"/>
        <w:ind w:firstLine="740"/>
        <w:jc w:val="both"/>
      </w:pPr>
      <w:r>
        <w:t xml:space="preserve">При изучении предмета «Литература» изучение целого ряда произведений дало возможность обсудить такие вопросы, как </w:t>
      </w:r>
      <w:r w:rsidRPr="00C72121">
        <w:rPr>
          <w:color w:val="auto"/>
          <w:lang w:bidi="ar-SA"/>
        </w:rPr>
        <w:t>«Разоблачение нравственных и социальных пороков чи</w:t>
      </w:r>
      <w:r>
        <w:rPr>
          <w:color w:val="auto"/>
          <w:lang w:bidi="ar-SA"/>
        </w:rPr>
        <w:t xml:space="preserve">новничества.  </w:t>
      </w:r>
      <w:r w:rsidRPr="00C72121">
        <w:t>На уроках русского языка проходило обсуждение проблемы взяточн</w:t>
      </w:r>
      <w:r>
        <w:t>ичества и взятки посредством лингвистического анализа</w:t>
      </w:r>
      <w:r w:rsidRPr="00C72121">
        <w:t xml:space="preserve"> текста, а также при изучении тем «Малые жанры фольклора.</w:t>
      </w:r>
      <w:r>
        <w:t xml:space="preserve"> </w:t>
      </w:r>
      <w:r w:rsidRPr="00C72121">
        <w:t>Пословицы и поговорки. Анализ пословиц»</w:t>
      </w:r>
      <w:r>
        <w:t>.</w:t>
      </w:r>
      <w:r w:rsidRPr="00C72121">
        <w:t xml:space="preserve"> </w:t>
      </w:r>
    </w:p>
    <w:p w14:paraId="336BCE61" w14:textId="77777777" w:rsidR="004F2DAE" w:rsidRDefault="004F2DAE" w:rsidP="00466AB4">
      <w:pPr>
        <w:pStyle w:val="1"/>
        <w:shd w:val="clear" w:color="auto" w:fill="auto"/>
        <w:ind w:firstLine="740"/>
        <w:jc w:val="both"/>
      </w:pPr>
      <w:r>
        <w:t>В соответствии с требованиями ФГОС в рамках освоения основной образовательной программы изучают положения российского законодательства, напрямую или косвенно связанные с антикоррупционной направленностью на следующих уроках:</w:t>
      </w:r>
    </w:p>
    <w:p w14:paraId="49D92C0A" w14:textId="77777777" w:rsidR="004F2DAE" w:rsidRDefault="004F2DAE" w:rsidP="00466AB4">
      <w:pPr>
        <w:pStyle w:val="1"/>
        <w:shd w:val="clear" w:color="auto" w:fill="auto"/>
        <w:jc w:val="both"/>
      </w:pPr>
      <w:r>
        <w:t>- «Современный комплекс проблем безопасности социального характера»»;</w:t>
      </w:r>
    </w:p>
    <w:p w14:paraId="2B7B5C71" w14:textId="77777777" w:rsidR="004F2DAE" w:rsidRDefault="004F2DAE" w:rsidP="00466AB4">
      <w:pPr>
        <w:pStyle w:val="1"/>
        <w:shd w:val="clear" w:color="auto" w:fill="auto"/>
        <w:jc w:val="both"/>
      </w:pPr>
      <w:r>
        <w:t>- «Защита населения от чрезвычайных ситуаций социального характера»;</w:t>
      </w:r>
    </w:p>
    <w:p w14:paraId="3696289A" w14:textId="77777777" w:rsidR="004F2DAE" w:rsidRDefault="004F2DAE" w:rsidP="00466AB4">
      <w:pPr>
        <w:pStyle w:val="1"/>
        <w:shd w:val="clear" w:color="auto" w:fill="auto"/>
        <w:jc w:val="both"/>
      </w:pPr>
      <w:r>
        <w:t>- «Правила личной безопасности в чрезвычайных ситуациях социального характера»;</w:t>
      </w:r>
    </w:p>
    <w:p w14:paraId="39A075B6" w14:textId="77777777" w:rsidR="004F2DAE" w:rsidRDefault="004F2DAE" w:rsidP="00466AB4">
      <w:pPr>
        <w:pStyle w:val="1"/>
        <w:shd w:val="clear" w:color="auto" w:fill="auto"/>
        <w:jc w:val="both"/>
      </w:pPr>
      <w:r>
        <w:t>- «Внешние и внутренние угрозы национальной безопасности»;</w:t>
      </w:r>
    </w:p>
    <w:p w14:paraId="5BD091D2" w14:textId="77777777" w:rsidR="004F2DAE" w:rsidRDefault="004F2DAE" w:rsidP="00466AB4">
      <w:pPr>
        <w:pStyle w:val="1"/>
        <w:shd w:val="clear" w:color="auto" w:fill="auto"/>
        <w:ind w:firstLine="740"/>
        <w:jc w:val="both"/>
      </w:pPr>
      <w:r>
        <w:t xml:space="preserve">Вопросы антикоррупции рассматриваются на уроках географии на основе содержания </w:t>
      </w:r>
      <w:r>
        <w:lastRenderedPageBreak/>
        <w:t xml:space="preserve">разделов и тем, посвященных экономическим и социальным вопросам. </w:t>
      </w:r>
    </w:p>
    <w:p w14:paraId="6B7702CC" w14:textId="77777777" w:rsidR="004F2DAE" w:rsidRDefault="004F2DAE" w:rsidP="00466AB4">
      <w:pPr>
        <w:pStyle w:val="1"/>
        <w:shd w:val="clear" w:color="auto" w:fill="auto"/>
        <w:spacing w:after="240"/>
        <w:ind w:firstLine="720"/>
        <w:jc w:val="both"/>
      </w:pPr>
      <w:r>
        <w:t>Вопросы появления и противодействия коррупции рассматриваются на уроках общество</w:t>
      </w:r>
      <w:bookmarkStart w:id="8" w:name="bookmark20"/>
      <w:bookmarkStart w:id="9" w:name="bookmark21"/>
      <w:r w:rsidR="00D67653">
        <w:t>знания учителями истории и обществознания.</w:t>
      </w:r>
    </w:p>
    <w:p w14:paraId="4FB34053" w14:textId="77777777" w:rsidR="004F2DAE" w:rsidRPr="00F459D0" w:rsidRDefault="004F2DAE" w:rsidP="004F2DAE">
      <w:pPr>
        <w:pStyle w:val="1"/>
        <w:shd w:val="clear" w:color="auto" w:fill="auto"/>
        <w:spacing w:after="240"/>
        <w:ind w:firstLine="720"/>
        <w:jc w:val="center"/>
        <w:rPr>
          <w:u w:val="single"/>
        </w:rPr>
      </w:pPr>
      <w:r w:rsidRPr="00F459D0">
        <w:rPr>
          <w:u w:val="single"/>
        </w:rPr>
        <w:t>Воспитательные мероприятия по формированию у учащихся антикоррупционного</w:t>
      </w:r>
      <w:r w:rsidRPr="00F459D0">
        <w:rPr>
          <w:u w:val="single"/>
        </w:rPr>
        <w:br/>
        <w:t>мировоззрения.</w:t>
      </w:r>
      <w:bookmarkEnd w:id="8"/>
      <w:bookmarkEnd w:id="9"/>
    </w:p>
    <w:p w14:paraId="2AB77F81" w14:textId="77777777" w:rsidR="004F2DAE" w:rsidRDefault="004F2DAE" w:rsidP="004F2DAE">
      <w:pPr>
        <w:pStyle w:val="1"/>
        <w:shd w:val="clear" w:color="auto" w:fill="auto"/>
        <w:ind w:firstLine="720"/>
        <w:jc w:val="both"/>
      </w:pPr>
      <w:r>
        <w:t>В соответствии с Планом воспитательной работы</w:t>
      </w:r>
      <w:r w:rsidR="00D67653">
        <w:t xml:space="preserve"> МКОУ «Ирганайская СОШ имени М.А.Заргалаева»</w:t>
      </w:r>
      <w:r>
        <w:t xml:space="preserve"> проведен комплекс антикоррупционных воспитательных мероприятий.</w:t>
      </w:r>
    </w:p>
    <w:p w14:paraId="5CA3390D" w14:textId="77777777" w:rsidR="004F2DAE" w:rsidRDefault="004F2DAE" w:rsidP="004F2DAE">
      <w:pPr>
        <w:pStyle w:val="1"/>
        <w:shd w:val="clear" w:color="auto" w:fill="auto"/>
        <w:ind w:firstLine="720"/>
        <w:jc w:val="both"/>
      </w:pPr>
      <w:r>
        <w:t xml:space="preserve">Формирование у учащихся антикоррупционного </w:t>
      </w:r>
      <w:r w:rsidR="00466AB4">
        <w:t>мировоззрения</w:t>
      </w:r>
      <w:r>
        <w:t xml:space="preserve"> осуществляется непосредственно в классных коллективах, а также через привлечение учащихся к участию в общешкольных мероприятиях антикоррупционной направленности.</w:t>
      </w:r>
    </w:p>
    <w:p w14:paraId="7CD0829B" w14:textId="77777777" w:rsidR="004F2DAE" w:rsidRDefault="004F2DAE" w:rsidP="00466AB4">
      <w:pPr>
        <w:pStyle w:val="1"/>
        <w:shd w:val="clear" w:color="auto" w:fill="auto"/>
        <w:ind w:firstLine="720"/>
        <w:jc w:val="both"/>
      </w:pPr>
      <w:r>
        <w:t>Особое внимание уделяется занятиям по повышению правовой грамотности учащихся, изучению Правил внутреннего распорядка учащихся и других локальных актов школы, информированию о фактах коррупционного проявления.</w:t>
      </w:r>
    </w:p>
    <w:p w14:paraId="662F812C" w14:textId="77777777" w:rsidR="00F459D0" w:rsidRDefault="004F2DAE" w:rsidP="00466AB4">
      <w:pPr>
        <w:pStyle w:val="1"/>
        <w:shd w:val="clear" w:color="auto" w:fill="auto"/>
        <w:tabs>
          <w:tab w:val="left" w:pos="312"/>
        </w:tabs>
      </w:pPr>
      <w:r>
        <w:t xml:space="preserve">              </w:t>
      </w:r>
      <w:r w:rsidR="00AB4EA2">
        <w:t xml:space="preserve">В рамках Месячника правовых </w:t>
      </w:r>
      <w:r w:rsidR="00F459D0">
        <w:t>знаний проведены</w:t>
      </w:r>
      <w:r w:rsidR="00AB4EA2">
        <w:t xml:space="preserve"> мероприятия по формированию негативного отношения к коррупции:</w:t>
      </w:r>
    </w:p>
    <w:p w14:paraId="477B6168" w14:textId="77777777" w:rsidR="00F459D0" w:rsidRDefault="00F459D0" w:rsidP="00F459D0">
      <w:pPr>
        <w:pStyle w:val="ConsPlusNormal"/>
      </w:pPr>
      <w:r>
        <w:t xml:space="preserve">- </w:t>
      </w:r>
      <w:r>
        <w:rPr>
          <w:color w:val="000000"/>
          <w:lang w:bidi="ru-RU"/>
        </w:rPr>
        <w:t xml:space="preserve">Тематические классные часы, направленные на формирование правовых знаний и антикоррупционного </w:t>
      </w:r>
      <w:r>
        <w:t>мировоззрения</w:t>
      </w:r>
      <w:r>
        <w:rPr>
          <w:color w:val="000000"/>
          <w:lang w:bidi="ru-RU"/>
        </w:rPr>
        <w:t xml:space="preserve"> школьников:</w:t>
      </w:r>
      <w:r>
        <w:t xml:space="preserve"> «Закон и порядок», </w:t>
      </w:r>
      <w:r>
        <w:rPr>
          <w:bCs/>
        </w:rPr>
        <w:t>«</w:t>
      </w:r>
      <w:r w:rsidRPr="008F6AA2">
        <w:rPr>
          <w:bCs/>
        </w:rPr>
        <w:t>Что я знаю о коррупции</w:t>
      </w:r>
      <w:r>
        <w:rPr>
          <w:bCs/>
        </w:rPr>
        <w:t xml:space="preserve">», </w:t>
      </w:r>
      <w:r w:rsidRPr="00DA6812">
        <w:t>«Мир</w:t>
      </w:r>
      <w:r>
        <w:t>овой опыт борьбы с коррупцией», «</w:t>
      </w:r>
      <w:r w:rsidRPr="003C3EBD">
        <w:t>Что такое коррупция? Как решить проблему коррупции?</w:t>
      </w:r>
      <w:r>
        <w:t>»;</w:t>
      </w:r>
    </w:p>
    <w:p w14:paraId="6354A640" w14:textId="77777777" w:rsidR="003D4144" w:rsidRDefault="00A90CCF" w:rsidP="003C0D29">
      <w:pPr>
        <w:pStyle w:val="1"/>
        <w:shd w:val="clear" w:color="auto" w:fill="auto"/>
        <w:tabs>
          <w:tab w:val="left" w:pos="312"/>
        </w:tabs>
      </w:pPr>
      <w:r>
        <w:t>- К</w:t>
      </w:r>
      <w:r w:rsidR="00F459D0">
        <w:t>онкурс плакатов «Нет коррупции»</w:t>
      </w:r>
      <w:r>
        <w:t>;</w:t>
      </w:r>
    </w:p>
    <w:p w14:paraId="417ACC6D" w14:textId="77777777" w:rsidR="00A90CCF" w:rsidRPr="00DA6812" w:rsidRDefault="00A90CCF" w:rsidP="003C0D29">
      <w:pPr>
        <w:rPr>
          <w:rFonts w:ascii="Times New Roman" w:hAnsi="Times New Roman" w:cs="Times New Roman"/>
        </w:rPr>
      </w:pPr>
      <w:r>
        <w:t xml:space="preserve">- </w:t>
      </w:r>
      <w:r w:rsidRPr="00DA6812">
        <w:rPr>
          <w:rFonts w:ascii="Times New Roman" w:hAnsi="Times New Roman" w:cs="Times New Roman"/>
        </w:rPr>
        <w:t>«Мировой опыт борьбы с коррупцией» - интерактивное обозрение</w:t>
      </w:r>
      <w:r w:rsidR="004F2DAE">
        <w:rPr>
          <w:rFonts w:ascii="Times New Roman" w:hAnsi="Times New Roman" w:cs="Times New Roman"/>
        </w:rPr>
        <w:t>;</w:t>
      </w:r>
    </w:p>
    <w:p w14:paraId="1F015002" w14:textId="77777777" w:rsidR="00A90CCF" w:rsidRDefault="00A90CCF" w:rsidP="003C0D29">
      <w:pPr>
        <w:pStyle w:val="1"/>
        <w:shd w:val="clear" w:color="auto" w:fill="auto"/>
        <w:tabs>
          <w:tab w:val="left" w:pos="312"/>
        </w:tabs>
      </w:pPr>
      <w:r>
        <w:t xml:space="preserve">- </w:t>
      </w:r>
      <w:r w:rsidRPr="00DA6812">
        <w:t>«Преступление и наказание» - дискуссионная лекция</w:t>
      </w:r>
      <w:r w:rsidR="004F2DAE">
        <w:t>;</w:t>
      </w:r>
    </w:p>
    <w:p w14:paraId="10673179" w14:textId="77777777" w:rsidR="00F459D0" w:rsidRDefault="003D4144" w:rsidP="003C0D29">
      <w:pPr>
        <w:pStyle w:val="1"/>
        <w:shd w:val="clear" w:color="auto" w:fill="auto"/>
        <w:tabs>
          <w:tab w:val="left" w:pos="312"/>
        </w:tabs>
        <w:sectPr w:rsidR="00F459D0">
          <w:footerReference w:type="default" r:id="rId7"/>
          <w:pgSz w:w="11900" w:h="16840"/>
          <w:pgMar w:top="710" w:right="805" w:bottom="1309" w:left="1371" w:header="282" w:footer="3" w:gutter="0"/>
          <w:cols w:space="720"/>
          <w:noEndnote/>
          <w:docGrid w:linePitch="360"/>
        </w:sectPr>
      </w:pPr>
      <w:r>
        <w:t>-</w:t>
      </w:r>
      <w:r w:rsidR="00F459D0">
        <w:t xml:space="preserve"> </w:t>
      </w:r>
      <w:r>
        <w:rPr>
          <w:bCs/>
        </w:rPr>
        <w:t>Оформление стенда с творческими работами обучающихся по антикоррупционной тематике</w:t>
      </w:r>
    </w:p>
    <w:p w14:paraId="61E1B324" w14:textId="77777777" w:rsidR="00BA184D" w:rsidRDefault="00A90CCF" w:rsidP="00A90CCF">
      <w:pPr>
        <w:pStyle w:val="1"/>
        <w:shd w:val="clear" w:color="auto" w:fill="auto"/>
        <w:jc w:val="both"/>
      </w:pPr>
      <w:r>
        <w:t>- В</w:t>
      </w:r>
      <w:r w:rsidR="00AB4EA2">
        <w:t>стре</w:t>
      </w:r>
      <w:r>
        <w:t>чи с сотрудниками</w:t>
      </w:r>
      <w:r w:rsidR="00671D68">
        <w:t xml:space="preserve"> МВД и</w:t>
      </w:r>
      <w:r w:rsidR="00D67653">
        <w:t xml:space="preserve"> УФСИН по Унцукульскому району</w:t>
      </w:r>
      <w:r>
        <w:t>,</w:t>
      </w:r>
      <w:r w:rsidR="00AB4EA2">
        <w:t xml:space="preserve"> </w:t>
      </w:r>
      <w:r>
        <w:t>направленные на формирование правовых знаний и антикоррупционного мировоззрения</w:t>
      </w:r>
      <w:r w:rsidR="004F2DAE">
        <w:t>;</w:t>
      </w:r>
    </w:p>
    <w:p w14:paraId="2AA25128" w14:textId="77777777" w:rsidR="00BA184D" w:rsidRDefault="00A90CCF" w:rsidP="00A90CCF">
      <w:pPr>
        <w:pStyle w:val="1"/>
        <w:shd w:val="clear" w:color="auto" w:fill="auto"/>
        <w:jc w:val="both"/>
      </w:pPr>
      <w:r>
        <w:t xml:space="preserve">- </w:t>
      </w:r>
      <w:r w:rsidR="003D4144" w:rsidRPr="00D214E2">
        <w:rPr>
          <w:rFonts w:eastAsia="Andale Sans UI" w:cs="Tahoma"/>
          <w:kern w:val="3"/>
          <w:lang w:eastAsia="ja-JP" w:bidi="fa-IR"/>
        </w:rPr>
        <w:t xml:space="preserve">Просмотр видеороликов </w:t>
      </w:r>
      <w:r w:rsidR="003D4144">
        <w:rPr>
          <w:rFonts w:eastAsia="Andale Sans UI" w:cs="Tahoma"/>
          <w:kern w:val="3"/>
          <w:lang w:eastAsia="ja-JP" w:bidi="fa-IR"/>
        </w:rPr>
        <w:t>«Коррупция в повседневной жизни</w:t>
      </w:r>
      <w:r w:rsidR="003D4144" w:rsidRPr="00D214E2">
        <w:rPr>
          <w:rFonts w:eastAsia="Andale Sans UI" w:cs="Tahoma"/>
          <w:kern w:val="3"/>
          <w:lang w:eastAsia="ja-JP" w:bidi="fa-IR"/>
        </w:rPr>
        <w:t>»</w:t>
      </w:r>
      <w:r w:rsidR="003D4144">
        <w:rPr>
          <w:rFonts w:eastAsia="Andale Sans UI" w:cs="Tahoma"/>
          <w:kern w:val="3"/>
          <w:lang w:eastAsia="ja-JP" w:bidi="fa-IR"/>
        </w:rPr>
        <w:t xml:space="preserve"> </w:t>
      </w:r>
      <w:r w:rsidR="003D4144" w:rsidRPr="00D214E2">
        <w:rPr>
          <w:rFonts w:eastAsia="Andale Sans UI" w:cs="Tahoma"/>
          <w:kern w:val="3"/>
          <w:lang w:eastAsia="ja-JP" w:bidi="fa-IR"/>
        </w:rPr>
        <w:t>по профилактике правонарушений</w:t>
      </w:r>
      <w:r>
        <w:rPr>
          <w:rFonts w:eastAsia="Andale Sans UI" w:cs="Tahoma"/>
          <w:kern w:val="3"/>
          <w:lang w:eastAsia="ja-JP" w:bidi="fa-IR"/>
        </w:rPr>
        <w:t>.</w:t>
      </w:r>
    </w:p>
    <w:p w14:paraId="301046A5" w14:textId="77777777" w:rsidR="00BA184D" w:rsidRDefault="00AB4EA2" w:rsidP="00A70D20">
      <w:pPr>
        <w:pStyle w:val="1"/>
        <w:shd w:val="clear" w:color="auto" w:fill="auto"/>
        <w:spacing w:after="140"/>
        <w:ind w:firstLine="720"/>
        <w:jc w:val="both"/>
      </w:pPr>
      <w:r>
        <w:t xml:space="preserve">Вопросы профилактики коррупции </w:t>
      </w:r>
      <w:r w:rsidR="004F2DAE">
        <w:t>были рассмотрены на классных</w:t>
      </w:r>
      <w:r>
        <w:t xml:space="preserve"> собраниях</w:t>
      </w:r>
      <w:r w:rsidR="004F2DAE" w:rsidRPr="004F2DAE">
        <w:rPr>
          <w:bCs/>
        </w:rPr>
        <w:t xml:space="preserve"> </w:t>
      </w:r>
      <w:r w:rsidR="00D67653">
        <w:rPr>
          <w:bCs/>
        </w:rPr>
        <w:t>в 8</w:t>
      </w:r>
      <w:r w:rsidR="00D67653" w:rsidRPr="00D67653">
        <w:rPr>
          <w:bCs/>
        </w:rPr>
        <w:t xml:space="preserve">,9,10 </w:t>
      </w:r>
      <w:r w:rsidR="00D67653">
        <w:rPr>
          <w:bCs/>
        </w:rPr>
        <w:t>и</w:t>
      </w:r>
      <w:r w:rsidR="00D67653" w:rsidRPr="00D67653">
        <w:rPr>
          <w:bCs/>
        </w:rPr>
        <w:t xml:space="preserve"> 11</w:t>
      </w:r>
      <w:r w:rsidR="004F2DAE">
        <w:rPr>
          <w:bCs/>
        </w:rPr>
        <w:t xml:space="preserve"> классах по правовым нормам и правилам проведения </w:t>
      </w:r>
      <w:r w:rsidR="00466AB4">
        <w:rPr>
          <w:bCs/>
        </w:rPr>
        <w:t>ГИА.</w:t>
      </w:r>
      <w:r w:rsidR="004F2DAE">
        <w:t xml:space="preserve">В течении года </w:t>
      </w:r>
      <w:r>
        <w:t>осуществлено распространение тематических информационно-разъяснительных материал</w:t>
      </w:r>
      <w:r w:rsidR="004F2DAE">
        <w:t xml:space="preserve">ов в </w:t>
      </w:r>
      <w:r w:rsidR="003C0D29">
        <w:t>рамках просветительских</w:t>
      </w:r>
      <w:r>
        <w:t xml:space="preserve"> и воспитательных </w:t>
      </w:r>
      <w:r w:rsidR="004F2DAE">
        <w:t xml:space="preserve">мероприятий </w:t>
      </w:r>
      <w:r>
        <w:t xml:space="preserve">в области противодействия коррупции, </w:t>
      </w:r>
      <w:r w:rsidR="004F2DAE">
        <w:t xml:space="preserve">проведено их </w:t>
      </w:r>
      <w:r w:rsidR="003C0D29">
        <w:t>размещение их на школьном сайте.</w:t>
      </w:r>
    </w:p>
    <w:p w14:paraId="7B72FCFB" w14:textId="77777777" w:rsidR="00ED2802" w:rsidRDefault="00ED2802" w:rsidP="00A70D20">
      <w:pPr>
        <w:pStyle w:val="1"/>
        <w:shd w:val="clear" w:color="auto" w:fill="auto"/>
        <w:jc w:val="both"/>
      </w:pPr>
      <w:r>
        <w:t>.</w:t>
      </w:r>
    </w:p>
    <w:sectPr w:rsidR="00ED2802">
      <w:footerReference w:type="default" r:id="rId8"/>
      <w:type w:val="continuous"/>
      <w:pgSz w:w="11900" w:h="16840"/>
      <w:pgMar w:top="710" w:right="805" w:bottom="1309" w:left="1371" w:header="282" w:footer="88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43A28" w14:textId="77777777" w:rsidR="00FE5ED2" w:rsidRDefault="00FE5ED2">
      <w:r>
        <w:separator/>
      </w:r>
    </w:p>
  </w:endnote>
  <w:endnote w:type="continuationSeparator" w:id="0">
    <w:p w14:paraId="6DADB3E0" w14:textId="77777777" w:rsidR="00FE5ED2" w:rsidRDefault="00FE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92EC0" w14:textId="77777777" w:rsidR="00BA184D" w:rsidRDefault="00AB4EA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2A57ABEA" wp14:editId="006B097A">
              <wp:simplePos x="0" y="0"/>
              <wp:positionH relativeFrom="page">
                <wp:posOffset>6948170</wp:posOffset>
              </wp:positionH>
              <wp:positionV relativeFrom="page">
                <wp:posOffset>9925685</wp:posOffset>
              </wp:positionV>
              <wp:extent cx="88265" cy="14351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26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5573C27" w14:textId="77777777" w:rsidR="00BA184D" w:rsidRDefault="00AB4EA2">
                          <w:pPr>
                            <w:pStyle w:val="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E5312" w:rsidRPr="00BE5312">
                            <w:rPr>
                              <w:rFonts w:ascii="Arial" w:eastAsia="Arial" w:hAnsi="Arial" w:cs="Arial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57ABEA" id="_x0000_t202" coordsize="21600,21600" o:spt="202" path="m,l,21600r21600,l21600,xe">
              <v:stroke joinstyle="miter"/>
              <v:path gradientshapeok="t" o:connecttype="rect"/>
            </v:shapetype>
            <v:shape id="Shape 9" o:spid="_x0000_s1026" type="#_x0000_t202" style="position:absolute;margin-left:547.1pt;margin-top:781.55pt;width:6.95pt;height:11.3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" filled="f" stroked="f">
              <v:textbox style="mso-fit-shape-to-text:t" inset="0,0,0,0">
                <w:txbxContent>
                  <w:p w14:paraId="25573C27" w14:textId="77777777" w:rsidR="00BA184D" w:rsidRDefault="00AB4EA2">
                    <w:pPr>
                      <w:pStyle w:val="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E5312" w:rsidRPr="00BE5312">
                      <w:rPr>
                        <w:rFonts w:ascii="Arial" w:eastAsia="Arial" w:hAnsi="Arial" w:cs="Arial"/>
                        <w:noProof/>
                        <w:sz w:val="22"/>
                        <w:szCs w:val="22"/>
                      </w:rPr>
                      <w:t>2</w:t>
                    </w:r>
                    <w:r>
                      <w:rPr>
                        <w:rFonts w:ascii="Arial" w:eastAsia="Arial" w:hAnsi="Arial" w:cs="Arial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2B1E7" w14:textId="77777777" w:rsidR="00BA184D" w:rsidRDefault="00BA184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BFC25" w14:textId="77777777" w:rsidR="00FE5ED2" w:rsidRDefault="00FE5ED2"/>
  </w:footnote>
  <w:footnote w:type="continuationSeparator" w:id="0">
    <w:p w14:paraId="57624F38" w14:textId="77777777" w:rsidR="00FE5ED2" w:rsidRDefault="00FE5E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7C6"/>
    <w:multiLevelType w:val="multilevel"/>
    <w:tmpl w:val="5B5C39B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3857D4"/>
    <w:multiLevelType w:val="multilevel"/>
    <w:tmpl w:val="2ED639B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8BE0F4F"/>
    <w:multiLevelType w:val="multilevel"/>
    <w:tmpl w:val="FFD2E42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527506"/>
    <w:multiLevelType w:val="multilevel"/>
    <w:tmpl w:val="785E47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0A39C2"/>
    <w:multiLevelType w:val="multilevel"/>
    <w:tmpl w:val="F8C2C2A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8133400">
    <w:abstractNumId w:val="4"/>
  </w:num>
  <w:num w:numId="2" w16cid:durableId="200556100">
    <w:abstractNumId w:val="1"/>
  </w:num>
  <w:num w:numId="3" w16cid:durableId="1310669221">
    <w:abstractNumId w:val="3"/>
  </w:num>
  <w:num w:numId="4" w16cid:durableId="1544705333">
    <w:abstractNumId w:val="2"/>
  </w:num>
  <w:num w:numId="5" w16cid:durableId="1611205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84D"/>
    <w:rsid w:val="00012B7D"/>
    <w:rsid w:val="00016F97"/>
    <w:rsid w:val="001B4CDC"/>
    <w:rsid w:val="001B62D8"/>
    <w:rsid w:val="001D2DB1"/>
    <w:rsid w:val="003A4BAA"/>
    <w:rsid w:val="003C0D29"/>
    <w:rsid w:val="003D2718"/>
    <w:rsid w:val="003D4144"/>
    <w:rsid w:val="003E61FF"/>
    <w:rsid w:val="003F7766"/>
    <w:rsid w:val="003F7D41"/>
    <w:rsid w:val="00466AB4"/>
    <w:rsid w:val="004F2DAE"/>
    <w:rsid w:val="00586FBB"/>
    <w:rsid w:val="00671D68"/>
    <w:rsid w:val="007952E2"/>
    <w:rsid w:val="008152EB"/>
    <w:rsid w:val="008F76C3"/>
    <w:rsid w:val="009502C9"/>
    <w:rsid w:val="00997EEF"/>
    <w:rsid w:val="009E1A5F"/>
    <w:rsid w:val="009E7026"/>
    <w:rsid w:val="00A4195C"/>
    <w:rsid w:val="00A70D20"/>
    <w:rsid w:val="00A90CCF"/>
    <w:rsid w:val="00AB4EA2"/>
    <w:rsid w:val="00AC5D58"/>
    <w:rsid w:val="00B20EC0"/>
    <w:rsid w:val="00B8159C"/>
    <w:rsid w:val="00BA184D"/>
    <w:rsid w:val="00BD356C"/>
    <w:rsid w:val="00BE5312"/>
    <w:rsid w:val="00C72121"/>
    <w:rsid w:val="00D11ECF"/>
    <w:rsid w:val="00D24B67"/>
    <w:rsid w:val="00D67653"/>
    <w:rsid w:val="00DC575E"/>
    <w:rsid w:val="00E62D0B"/>
    <w:rsid w:val="00ED2802"/>
    <w:rsid w:val="00F459D0"/>
    <w:rsid w:val="00FE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9E95"/>
  <w15:docId w15:val="{430DF5ED-C4CD-4AD0-B9A4-219AC293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ConsPlusTitle">
    <w:name w:val="ConsPlusTitle"/>
    <w:rsid w:val="003F7D41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customStyle="1" w:styleId="ConsPlusNormal">
    <w:name w:val="ConsPlusNormal"/>
    <w:rsid w:val="00F459D0"/>
    <w:pPr>
      <w:autoSpaceDE w:val="0"/>
      <w:autoSpaceDN w:val="0"/>
      <w:adjustRightInd w:val="0"/>
    </w:pPr>
    <w:rPr>
      <w:rFonts w:ascii="Times New Roman" w:eastAsiaTheme="minorEastAsia" w:hAnsi="Times New Roman" w:cs="Times New Roman"/>
      <w:lang w:bidi="ar-SA"/>
    </w:rPr>
  </w:style>
  <w:style w:type="paragraph" w:styleId="a4">
    <w:name w:val="Balloon Text"/>
    <w:basedOn w:val="a"/>
    <w:link w:val="a5"/>
    <w:uiPriority w:val="99"/>
    <w:semiHidden/>
    <w:unhideWhenUsed/>
    <w:rsid w:val="00ED280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2802"/>
    <w:rPr>
      <w:rFonts w:ascii="Segoe UI" w:hAnsi="Segoe UI" w:cs="Segoe U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4C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B4CDC"/>
    <w:rPr>
      <w:color w:val="000000"/>
    </w:rPr>
  </w:style>
  <w:style w:type="paragraph" w:styleId="a8">
    <w:name w:val="footer"/>
    <w:basedOn w:val="a"/>
    <w:link w:val="a9"/>
    <w:uiPriority w:val="99"/>
    <w:unhideWhenUsed/>
    <w:rsid w:val="001B4CD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B4CD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5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2022-09-30T09:09:00Z</cp:lastPrinted>
  <dcterms:created xsi:type="dcterms:W3CDTF">2022-10-03T11:30:00Z</dcterms:created>
  <dcterms:modified xsi:type="dcterms:W3CDTF">2022-10-03T11:30:00Z</dcterms:modified>
</cp:coreProperties>
</file>